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43578-2025 i Boxholms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