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reliktbock (NT), spillkråka (NT, §4), tallticka (NT), talltita (NT, §4), ullticka (NT), vedskivlav (NT), blåmossa (S), grovticka (S), grönpyrola (S), klippfrullania (S), lömsk flugsvamp (S), rävticka (S), skuggblåslav (S), trädporella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