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28-2026 i Åtvidaberg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