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dokument behandlar höga naturvärden i avverkningsanmälan A 49689-2025 i Åtvidabergs kommun. Denna avverkningsanmälan inkom 2025-10-08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6461173, E 548350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