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grönpyrola (S), rostfläck (S), trådticka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