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dokument behandlar höga naturvärden i avverkningsanmälan A 40980-2025 i Åtvidabergs kommun som inkom 2025-08-29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6439484, E 567477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