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Detta dokument behandlar höga naturvärden i avverkningsanmälan A 1141-2025 i Åtvidabergs kommun som inkom 2025-01-09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6438459, E 565365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