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Detta dokument behandlar höga naturvärden i avverkningsanmälan A 11593-2026 i Åtvidabergs kommun som inkom 2026-03-03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6465876, E 564936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knärot (VU, T, §8), hornvaxskinn (NT), kattfotslav (NT, T), sårläka (NT, T), talltita (NT, §4), grovticka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