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gröngöling, grönsångare, gulsparv, havsörn, härfågel, kråka, kungsfågel,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gröngöling, grönsångare, gulsparv, havsörn, härfågel, kråka, kungsfågel,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