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Detta dokument behandlar höga naturvärden i avverkningsanmälan A 22924-2023 i Åtvidabergs kommun som inkom 2023-05-26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6452780, E 583252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