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som inkom 2023-12-14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6453205, E 552257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jungfrulin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