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-2024 i Åtvidaberg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