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17 meter från avverkningsanmälan A 11597-2026 i Åtvidabergs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