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21664-2025 i Åtvidabergs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