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dokument behandlar höga naturvärden i avverkningsanmälan A 11593-2026 i Åtvidabergs kommun som inkom 2026-03-03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knärot (VU, T, §8), hornvaxskinn (NT), kattfotslav (NT, T), sårläka (NT, T), talltita (NT, §4), grovticka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6465876, E 564936 i SWEREF 99 TM.</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