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Detta dokument behandlar höga naturvärden i avverkningsanmälan A 46793-2022 i Åtvidabergs kommun som inkom 2022-10-17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6462242, E 559033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ängsskära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