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Detta dokument behandlar höga naturvärden i avverkningsanmälan A 698-2026 i Åtvidabergs kommun som inkom 2026-01-07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6446993, E 572454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10 naturvårdsarter hittats: grönfink (VU, §4), knärot (VU, T, §8), kattfotslav (NT, T), tallticka (NT, T), talltita (NT, §4), björksplintborre (S), blåmossa (S, T), stor revmossa (S), spillkråka (T,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knärot (VU, T, §8), talltita (NT,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