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3 meter från avverkningsanmälan A 11593-2026 i Åtvidabergs kommun har hittats 8 naturvårdsarter varav 5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