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8-2025 i Åtvidabe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