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kopparödla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