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dokument behandlar höga naturvärden i avverkningsanmälan A 18462-2024 i Finspångs kommun. Denna avverkningsanmälan inkom 2024-05-13 11:25:58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