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klagomål behandlar höga naturvärden i avverkningsanmälan A 24411-2023 i Finspångs kommun som inkom 2023-06-05 och omfattar 1,5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6515732, E 541459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