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som inkom 2022-11-23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6507106, E 542569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13 naturvårdsarter hittats: ask (EN), ekticka (NT, T), nordfladdermus (NT, §4a), rosa skärelav (NT, T), brun nållav (S), fällmossa (S, T), hasselticka (S, T), sotlav (S, T), blåsippa (T, §9), krushättemossa (T), dvärgpipistrell (§4a), större brunfladdermus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