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dokument behandlar höga naturvärden i avverkningsanmälan A 25941-2026 i Finspångs kommun som inkom 2026-06-08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motaggsvamp (NT, T)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6524612, E 526959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