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dokument behandlar höga naturvärden i avverkningsanmälan A 54654-2023 i Finspångs kommun som inkom 2023-11-05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blåmossa (S, T) och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6501515, E 528405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