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11118-2025 i Finspångs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