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dokument behandlar höga naturvärden i avverkningsanmälan A 10203-2022 i Finspångs kommun. Denna avverkningsanmälan inkom 2022-03-02 10:53:24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