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dokument behandlar höga naturvärden i avverkningsanmälan A 25941-2026 i Finspångs kommun. Denna avverkningsanmälan inkom 2026-06-08 06:59:42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