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dokument behandlar höga naturvärden i avverkningsanmälan A 11749-2023 i Valdemarsviks kommun. Denna avverkningsanmälan inkom 2023-03-09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