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2312-2022 i Valdemarsvik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