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3051-2025 i Valdemarsviks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