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45806-2024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