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gyllensopp (VU), persiljespindling (NT), tallticka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