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vaddporing (NT), dropptaggsvamp (S), granbarkgnagare (S), grönpyrola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