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dokument behandlar höga naturvärden i avverkningsanmälan A 12482-2026 i Linköpings kommun som inkom 2026-03-09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6 naturvårdsarter hittats: slåttergubbe (VU), jungfrulin (NT), praktvaxing (NT), solvända (NT), svinrot (NT) och grönvit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6493224, E 524684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