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som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(NT, T), barkticka (S, T) och smal svampklubba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