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Detta dokument behandlar höga naturvärden i avverkningsanmälan A 12482-2026 i Linköpings kommun som inkom 2026-03-09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6493224, E 524684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6 naturvårdsarter hittats: slåttergubbe (VU), jungfrulin (NT), praktvaxing (NT), solvända (NT), svinrot (NT) och grönvit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