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som inkom 2022-04-28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6257" cy="5688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16257"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6467439, E 540744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5 naturvårdsarter hittats: långfotad murkla (VU), fjällig taggsvamp s.str. (NT), blåmossa (S, T), strimspindling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