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som inkom 2025-04-27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6471437, E 520758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gulsparv (NT, §4),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