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som inkom 2021-08-13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5711" cy="5688000"/>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355711"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6475779, E 545938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bombmurkla (EN, §8), knärot (VU, T, §8), olivinkremla (VU), fjällig taggsvamp s.str. (NT), kryddspindling (NT, T), puderspindling (NT), stor vårtrattskivling (NT), strimspindling (S), blåsippa (T, §9), kungsfågel (§4) och kopparödla (§6).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 knärot (VU, T, §8), blåsippa (T, §9),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