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3830-2021 i Linköpings kommun</w:t>
      </w:r>
    </w:p>
    <w:p>
      <w:r>
        <w:t>Denna tillsynsbegäran behandlar höga naturvärden i samrådsanmälan S 3830-2021 i Linköpings kommun som inkom 2021-07-05 och omfattar 64,6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S 3830-2021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har ett svart streck som visar fyndplatsens exakta position. Kartans mittpunktskoordinat är N 6488513, E 540632 i SWEREF 99 TM.</w:t>
      </w:r>
    </w:p>
    <w:p>
      <w:r>
        <w:t>I och inom 2 meter från samrådsanmälan finns fynd av 34 naturvårdsarter, varav 12 är rödlistade, 5 är fridlysta, 25 är typiska (T) och 18 är signalarter (S): skogsalm (EN), ärtvicker (EN, §8), blek kraterlav (VU), ekpricklav (VU), gammelekslav (NT, T), gullpudra (NT, T), rosa skärelav (NT, T), storgröe (NT, T), svart skogssnigel (NT), sårläka (NT, T), tallticka (NT, T), vårärt (NT, T), bronshjon (S, T), bårdlav (S, T), dvärghäxört (S, T), fällmossa (S, T), guldlockmossa (S, T), gulpudrad spiklav (S, T), lönnlav (S), myskmadra (S, T), piskbaronmossa (S, T), platt fjädermossa (S, T), rostfläck (S, T), Scytinium lichenoides s.lat. (S, T), sotriska (S), stor knopplav (S, T), stubbspretmossa (S, T), svart trolldruva (S, T), tibast (S, T), trädporella (S, T), blåsippa (T, §9), spillkråka (T, §4), vanlig padda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Ärtvicker (EN, §8)</w:t>
      </w:r>
      <w:r>
        <w:t xml:space="preserve"> är en av våra mest sällsynta ädellövskogsväxter och växer i stenig och snårig terräng, där trädskiktet utgörs av ädla lövträd, såsom ek, hassel och lind. Växtplatserna ligger oftast i syd/västexponerade rasbranter med lundvegetation. Arten är begärlig för kreatur, varför bete är olämpligt på lokalerna. Största hotet numera är "vårdande" röjningar i framför allt buskskiktet och skogsavverkningar. Samtliga lokaler måste skyddas och det är av största vikt är att behålla ett rikt utbildat buskskikt och förhindra avverkning av ädellövträden. Ärtvicker är rödlistad som starkt hotad och fridlyst enligt 8 § artskyddsförordningen (SLU Artdatabanken, 2024).</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gammelekslav (NT, T), gullpudra (NT, T), rosa skärelav (NT, T), storgröe (NT, T), sårläka (NT, T), tallticka (NT, T), vårärt (NT, T), bronshjon (S, T), bårdlav (S, T), dvärghäxört (S, T), fällmossa (S, T), guldlockmossa (S, T), gulpudrad spiklav (S, T), myskmadra (S, T), piskbaronmossa (S, T), platt fjädermossa (S, T), rostfläck (S, T), Scytinium lichenoides s.lat. (S, T), stor knopplav (S, T), stubbspretmossa (S, T), svart trolldruva (S, T), tibast (S, T), trädporella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