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6-2026 i Linköping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