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klagomål behandlar höga naturvärden i avverkningsanmälan A 931-2025 i Linköpings kommun som inkom 2025-01-08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6467383, E 544656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