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25901-2026 i Linköpings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