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47346-2020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