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20292-2025 i Linköpings kommun</w:t>
      </w:r>
    </w:p>
    <w:p>
      <w:r>
        <w:t>Detta dokument behandlar höga naturvärden i avverkningsanmälan A 20292-2025 i Linköpings kommun. Denna avverkningsanmälan inkom 2025-04-27 17:52:44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20292-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6471437, E 520758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