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dokument behandlar höga naturvärden i avverkningsanmälan A 1207-2023 i Linköpings kommun som inkom 2023-01-04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jungfrulin (NT)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6500826, E 524285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