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som inkom 2025-10-11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6485114, E 527617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grönsångare (NT, §4), gulsparv (NT,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