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som inkom 2024-12-18 och omfattar 18,4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6439678, E 521504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23 naturvårdsarter hittats: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blåsippa (T, §9),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