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20-2024 i Norrköpings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